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>Unit One:</w:t>
      </w:r>
      <w:r w:rsidR="008A22F7">
        <w:rPr>
          <w:sz w:val="28"/>
          <w:szCs w:val="28"/>
        </w:rPr>
        <w:t xml:space="preserve"> </w:t>
      </w:r>
      <w:r>
        <w:rPr>
          <w:sz w:val="28"/>
          <w:szCs w:val="28"/>
        </w:rPr>
        <w:t>The Founding of American Ideals &amp; Immigration</w:t>
      </w:r>
    </w:p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bookmarkStart w:id="0" w:name="_GoBack"/>
      <w:bookmarkEnd w:id="0"/>
      <w:r>
        <w:t xml:space="preserve">:  </w:t>
      </w:r>
    </w:p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1)What are America’s founding ideals and why are they important?</w:t>
      </w:r>
    </w:p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How did the colonial period help shape America’s founding ideals?</w:t>
      </w:r>
    </w:p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3) What was it like to be an immigrant to the US around the turn of the century?</w:t>
      </w:r>
    </w:p>
    <w:p w:rsidR="00572BBF" w:rsidRDefault="00562F6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4) How is the US impacted by immigration today?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572BBF">
        <w:trPr>
          <w:trHeight w:val="4500"/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Equality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Opportunity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Rights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Democracy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Mayflower Compact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Enlightenment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The Great Awakening 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English Bill of Rights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House of Burgesses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Albany Plan of the Union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Acts of Religious Toleration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Zenger Trial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Declaration of Independence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John Locke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Far and Away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Ellis Island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New immigrants</w:t>
            </w:r>
          </w:p>
          <w:p w:rsidR="00572BBF" w:rsidRDefault="00562F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push/pull factors</w:t>
            </w:r>
          </w:p>
          <w:p w:rsidR="00572BBF" w:rsidRDefault="00572BBF">
            <w:pPr>
              <w:widowControl w:val="0"/>
              <w:spacing w:line="240" w:lineRule="auto"/>
            </w:pPr>
          </w:p>
          <w:p w:rsidR="00572BBF" w:rsidRDefault="0057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spacing w:line="240" w:lineRule="auto"/>
            </w:pPr>
            <w:r>
              <w:t>19. Steerage</w:t>
            </w:r>
          </w:p>
          <w:p w:rsidR="00572BBF" w:rsidRDefault="00562F62">
            <w:pPr>
              <w:widowControl w:val="0"/>
              <w:spacing w:line="240" w:lineRule="auto"/>
            </w:pPr>
            <w:r>
              <w:t>20. Nativism</w:t>
            </w:r>
          </w:p>
          <w:p w:rsidR="00572BBF" w:rsidRDefault="00562F62">
            <w:pPr>
              <w:widowControl w:val="0"/>
              <w:spacing w:line="240" w:lineRule="auto"/>
            </w:pPr>
            <w:r>
              <w:t>21. Chinese Exclusion Act</w:t>
            </w:r>
          </w:p>
          <w:p w:rsidR="00572BBF" w:rsidRDefault="00562F62">
            <w:pPr>
              <w:widowControl w:val="0"/>
              <w:spacing w:line="240" w:lineRule="auto"/>
            </w:pPr>
            <w:r>
              <w:t>22. Angel Island</w:t>
            </w:r>
          </w:p>
          <w:p w:rsidR="00572BBF" w:rsidRDefault="00572BBF">
            <w:pPr>
              <w:widowControl w:val="0"/>
              <w:spacing w:line="240" w:lineRule="auto"/>
            </w:pPr>
          </w:p>
          <w:p w:rsidR="00572BBF" w:rsidRDefault="00572BBF">
            <w:pPr>
              <w:widowControl w:val="0"/>
              <w:spacing w:line="240" w:lineRule="auto"/>
            </w:pPr>
          </w:p>
          <w:p w:rsidR="00572BBF" w:rsidRDefault="00572BBF">
            <w:pPr>
              <w:widowControl w:val="0"/>
              <w:spacing w:line="240" w:lineRule="auto"/>
            </w:pPr>
          </w:p>
        </w:tc>
      </w:tr>
    </w:tbl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572BBF">
        <w:trPr>
          <w:trHeight w:val="204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72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2BBF" w:rsidRDefault="00562F6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can identify the major physical features of the United States.</w:t>
            </w:r>
          </w:p>
          <w:p w:rsidR="00572BBF" w:rsidRDefault="00562F6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five American Ideals and show how they relate to historical primary sources.</w:t>
            </w:r>
          </w:p>
          <w:p w:rsidR="00572BBF" w:rsidRDefault="00562F6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the push/pull factors which caused large numbers of immigrants to immigrate to America at the turn of the 20th Century</w:t>
            </w:r>
          </w:p>
          <w:p w:rsidR="00572BBF" w:rsidRDefault="00562F6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differing vi</w:t>
            </w:r>
            <w:r>
              <w:t xml:space="preserve">ews that Americans held toward immigrants at the turn of the century by analyzing political cartoons. </w:t>
            </w:r>
          </w:p>
        </w:tc>
      </w:tr>
    </w:tbl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572BBF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572BBF" w:rsidRDefault="00562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BBF" w:rsidRDefault="00562F6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 understand the key elements of the Declaration of Independence and how they embody ideas of John Locke and American values.</w:t>
            </w:r>
          </w:p>
          <w:p w:rsidR="00572BBF" w:rsidRDefault="00562F6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 understand how events in colonial America caused the colonists to define themselves by the 5 ideals.</w:t>
            </w:r>
          </w:p>
          <w:p w:rsidR="00572BBF" w:rsidRDefault="00562F6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 can create a propaganda campaign that highlights Colonial roots of American’s founding ideals.</w:t>
            </w:r>
          </w:p>
          <w:p w:rsidR="00572BBF" w:rsidRDefault="00562F62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 can create a political cartoon reflecting current views on </w:t>
            </w:r>
            <w:proofErr w:type="spellStart"/>
            <w:r>
              <w:t>immigraiton</w:t>
            </w:r>
            <w:proofErr w:type="spellEnd"/>
            <w:r>
              <w:t>.</w:t>
            </w:r>
          </w:p>
        </w:tc>
      </w:tr>
    </w:tbl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72BBF" w:rsidRDefault="00572BBF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572B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AF6"/>
    <w:multiLevelType w:val="multilevel"/>
    <w:tmpl w:val="58181B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501124"/>
    <w:multiLevelType w:val="multilevel"/>
    <w:tmpl w:val="724433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AE02EE"/>
    <w:multiLevelType w:val="multilevel"/>
    <w:tmpl w:val="2E725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F"/>
    <w:rsid w:val="00562F62"/>
    <w:rsid w:val="00572BBF"/>
    <w:rsid w:val="008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A23A"/>
  <w15:docId w15:val="{FD027BD9-0D1F-47EE-8ABD-221456F7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3</cp:revision>
  <dcterms:created xsi:type="dcterms:W3CDTF">2019-07-11T20:25:00Z</dcterms:created>
  <dcterms:modified xsi:type="dcterms:W3CDTF">2019-07-11T20:26:00Z</dcterms:modified>
</cp:coreProperties>
</file>